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攀枝花市档案（专业）中级职称评审委员会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8"/>
        <w:tblW w:w="12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攀枝花市城投工贸有限责任公司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攀枝花市群众工作服务中心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杨诗涵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攀枝花市人力资源和社会保障信息中心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蒲亨群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钢城集团凉山瑞海实业有限公司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程名帆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攀枝花攀西科技城开发建设有限责任公司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**************8425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攀枝花攀西科技城开发建设有限责任公司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李艳红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攀枝花市中西医结合医院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攀枝花市不动产登记中心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潘成媛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攀枝花市水资源河湖保护中心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李元媛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攀枝花城建交通（集团）有限公司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洪钢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攀枝花市工会信息中心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胡钰琦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攀枝花市水利水电勘测设计咨询有限公司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吴锦东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攀枝花市安全生产综合保障中心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攀枝花市城投工贸有限责任公司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攀枝花城建交通（集团）有限公司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李应雪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米易县人民代表大会常务委员会办公室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刘会萍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攀枝花城建交通（集团）有限公司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**************378X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攀枝花市不动产登记中心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攀枝花市公路养护总段机械工程站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攀枝花市交通投资开发有限公司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米易县撒莲镇农业农村服务中心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赵昱茹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攀枝花城建交通（集团）有限公司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攀枝花市农林科学研究院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汤琪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攀枝花市农林科学研究院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周志韩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**************7921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攀枝花汽车客运中心有限责任公司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陈春利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米易县公共资源交易中心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米易县丙谷镇农业农村服务中心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米易县撒莲镇便民服务中心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张正婷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向性涛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李浤旭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**************2225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王顺芳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何定庆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刘阳梅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周红宇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潘幕琳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攀枝花市渡口文化传媒有限公司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李仙平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攀枝花市文化广播电视和旅游局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彭维靖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米易县撒莲镇宣传文化旅游服务中心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谢金羽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红格镇便民服务中心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宋雨洋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**************096X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盐边县红果彝族乡便民服务中心（盐边县红果彝族乡退役军人服务站、盐边县红果彝族乡新时代文明实践所）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莫文涛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攀枝花攀钢集团设计研究院有限公司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攀钢集团有限公司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管理员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文建梅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攀钢集团矿业有限公司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档案专业人员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助理馆员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22028"/>
    <w:multiLevelType w:val="multilevel"/>
    <w:tmpl w:val="2172202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eastAsia="黑体" w:cs="黑体"/>
        <w:b w:val="0"/>
        <w:sz w:val="36"/>
        <w:szCs w:val="36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tabs>
          <w:tab w:val="left" w:pos="0"/>
        </w:tabs>
        <w:ind w:left="575" w:hanging="575"/>
      </w:pPr>
      <w:rPr>
        <w:rFonts w:hint="eastAsia" w:ascii="黑体" w:hAnsi="黑体" w:eastAsia="黑体" w:cs="黑体"/>
        <w:b w:val="0"/>
        <w:sz w:val="32"/>
        <w:szCs w:val="32"/>
      </w:rPr>
    </w:lvl>
    <w:lvl w:ilvl="2" w:tentative="0">
      <w:start w:val="1"/>
      <w:numFmt w:val="decimal"/>
      <w:pStyle w:val="3"/>
      <w:isLgl/>
      <w:suff w:val="nothing"/>
      <w:lvlText w:val="%1.%2.%3"/>
      <w:lvlJc w:val="left"/>
      <w:pPr>
        <w:tabs>
          <w:tab w:val="left" w:pos="0"/>
        </w:tabs>
        <w:ind w:left="720" w:hanging="720"/>
      </w:pPr>
      <w:rPr>
        <w:rFonts w:hint="eastAsia" w:ascii="黑体" w:hAnsi="黑体" w:eastAsia="黑体" w:cs="黑体"/>
        <w:b w:val="0"/>
        <w:sz w:val="28"/>
        <w:szCs w:val="28"/>
      </w:rPr>
    </w:lvl>
    <w:lvl w:ilvl="3" w:tentative="0">
      <w:start w:val="1"/>
      <w:numFmt w:val="decimal"/>
      <w:pStyle w:val="4"/>
      <w:isLgl/>
      <w:suff w:val="nothing"/>
      <w:lvlText w:val="%1.%2.%3.%4"/>
      <w:lvlJc w:val="left"/>
      <w:pPr>
        <w:tabs>
          <w:tab w:val="left" w:pos="0"/>
        </w:tabs>
        <w:ind w:left="864" w:hanging="864"/>
      </w:pPr>
      <w:rPr>
        <w:rFonts w:hint="eastAsia" w:ascii="黑体" w:hAnsi="黑体" w:eastAsia="黑体" w:cs="黑体"/>
        <w:b w:val="0"/>
        <w:sz w:val="28"/>
        <w:szCs w:val="28"/>
      </w:rPr>
    </w:lvl>
    <w:lvl w:ilvl="4" w:tentative="0">
      <w:start w:val="1"/>
      <w:numFmt w:val="decimal"/>
      <w:pStyle w:val="5"/>
      <w:isLgl/>
      <w:suff w:val="nothing"/>
      <w:lvlText w:val="%1.%2.%3.%4.%5"/>
      <w:lvlJc w:val="left"/>
      <w:pPr>
        <w:tabs>
          <w:tab w:val="left" w:pos="0"/>
        </w:tabs>
        <w:ind w:left="2208" w:hanging="1008"/>
      </w:pPr>
      <w:rPr>
        <w:rFonts w:hint="eastAsia" w:ascii="黑体" w:hAnsi="黑体" w:eastAsia="黑体" w:cs="黑体"/>
        <w:b w:val="0"/>
        <w:sz w:val="28"/>
        <w:szCs w:val="28"/>
      </w:rPr>
    </w:lvl>
    <w:lvl w:ilvl="5" w:tentative="0">
      <w:start w:val="1"/>
      <w:numFmt w:val="decimal"/>
      <w:pStyle w:val="6"/>
      <w:isLgl/>
      <w:lvlText w:val="%1.%2.%3.%4.%5.%6"/>
      <w:lvlJc w:val="left"/>
      <w:pPr>
        <w:ind w:left="1151" w:hanging="1151"/>
      </w:pPr>
      <w:rPr>
        <w:rFonts w:hint="eastAsia" w:ascii="黑体" w:hAnsi="黑体" w:eastAsia="宋体" w:cs="黑体"/>
        <w:b w:val="0"/>
        <w:sz w:val="28"/>
        <w:szCs w:val="28"/>
      </w:rPr>
    </w:lvl>
    <w:lvl w:ilvl="6" w:tentative="0">
      <w:start w:val="1"/>
      <w:numFmt w:val="decimal"/>
      <w:pStyle w:val="7"/>
      <w:isLgl/>
      <w:lvlText w:val="%1.%2.%3.%4.%5.%6.%7."/>
      <w:lvlJc w:val="left"/>
      <w:pPr>
        <w:tabs>
          <w:tab w:val="left" w:pos="420"/>
        </w:tabs>
        <w:ind w:left="1296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63233723"/>
    <w:rsid w:val="3A935724"/>
    <w:rsid w:val="535D0B72"/>
    <w:rsid w:val="5D237E28"/>
    <w:rsid w:val="63233723"/>
    <w:rsid w:val="6B8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2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0" w:beforeLines="20" w:beforeAutospacing="0" w:after="20" w:afterLines="20" w:afterAutospacing="0" w:line="48" w:lineRule="auto"/>
      <w:ind w:left="252" w:leftChars="0" w:hanging="252" w:hangingChars="120"/>
      <w:outlineLvl w:val="6"/>
    </w:pPr>
    <w:rPr>
      <w:rFonts w:eastAsia="黑体" w:asciiTheme="minorAscii" w:hAnsiTheme="minorAscii"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132</Characters>
  <Lines>0</Lines>
  <Paragraphs>0</Paragraphs>
  <TotalTime>0</TotalTime>
  <ScaleCrop>false</ScaleCrop>
  <LinksUpToDate>false</LinksUpToDate>
  <CharactersWithSpaces>132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2023-06-12T02:42:00Z</dcterms:created>
  <dc:creator>凉城予梦</dc:creator>
  <cp:lastModifiedBy>sunshine</cp:lastModifiedBy>
  <dcterms:modified xsi:type="dcterms:W3CDTF">2024-08-29T12:27:53Z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80FCF33366464AD2BBE8A5B8E5A69468_11</vt:lpwstr>
  </property>
</Properties>
</file>